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84" w:rsidRPr="00E37484" w:rsidRDefault="00E37484" w:rsidP="00E37484">
      <w:pPr>
        <w:jc w:val="center"/>
        <w:rPr>
          <w:rFonts w:ascii="Tempus Sans ITC" w:hAnsi="Tempus Sans ITC" w:cs="Tahoma"/>
          <w:b/>
          <w:sz w:val="32"/>
          <w:szCs w:val="32"/>
        </w:rPr>
      </w:pPr>
      <w:r w:rsidRPr="00E37484">
        <w:rPr>
          <w:rFonts w:ascii="Tempus Sans ITC" w:hAnsi="Tempus Sans ITC" w:cs="Tahoma"/>
          <w:b/>
          <w:sz w:val="32"/>
          <w:szCs w:val="32"/>
        </w:rPr>
        <w:t>Elenco materiale classe V A- “</w:t>
      </w:r>
      <w:proofErr w:type="spellStart"/>
      <w:r w:rsidRPr="00E37484">
        <w:rPr>
          <w:rFonts w:ascii="Tempus Sans ITC" w:hAnsi="Tempus Sans ITC" w:cs="Tahoma"/>
          <w:b/>
          <w:sz w:val="32"/>
          <w:szCs w:val="32"/>
        </w:rPr>
        <w:t>D.Berti</w:t>
      </w:r>
      <w:proofErr w:type="spellEnd"/>
      <w:r w:rsidRPr="00E37484">
        <w:rPr>
          <w:rFonts w:ascii="Tempus Sans ITC" w:hAnsi="Tempus Sans ITC" w:cs="Tahoma"/>
          <w:b/>
          <w:sz w:val="32"/>
          <w:szCs w:val="32"/>
        </w:rPr>
        <w:t>”</w:t>
      </w:r>
    </w:p>
    <w:p w:rsidR="00E37484" w:rsidRDefault="00E37484" w:rsidP="00C02961">
      <w:pPr>
        <w:jc w:val="both"/>
        <w:rPr>
          <w:rFonts w:ascii="Arial" w:hAnsi="Arial" w:cs="Arial"/>
          <w:sz w:val="28"/>
          <w:szCs w:val="28"/>
        </w:rPr>
      </w:pPr>
    </w:p>
    <w:p w:rsidR="00E37484" w:rsidRDefault="00E37484" w:rsidP="00C02961">
      <w:pPr>
        <w:jc w:val="both"/>
        <w:rPr>
          <w:rFonts w:ascii="Arial" w:hAnsi="Arial" w:cs="Arial"/>
          <w:sz w:val="28"/>
          <w:szCs w:val="28"/>
        </w:rPr>
      </w:pPr>
    </w:p>
    <w:p w:rsidR="00C02961" w:rsidRDefault="00C02961" w:rsidP="00C029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raccomanda di riportare a scuola squadretta, righello e compasso.</w:t>
      </w:r>
    </w:p>
    <w:p w:rsidR="00C02961" w:rsidRDefault="00C02961" w:rsidP="00C029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Portare: </w:t>
      </w:r>
      <w:r w:rsidR="00E37484">
        <w:rPr>
          <w:rFonts w:ascii="Arial" w:hAnsi="Arial" w:cs="Arial"/>
          <w:sz w:val="28"/>
          <w:szCs w:val="28"/>
        </w:rPr>
        <w:t xml:space="preserve">un sacchetto contenente le scarpe da ginnastica, </w:t>
      </w:r>
      <w:r>
        <w:rPr>
          <w:rFonts w:ascii="Arial" w:hAnsi="Arial" w:cs="Arial"/>
          <w:sz w:val="28"/>
          <w:szCs w:val="28"/>
        </w:rPr>
        <w:t xml:space="preserve">un pacco scorta di fazzoletti, </w:t>
      </w:r>
      <w:r w:rsidR="00E37484">
        <w:rPr>
          <w:rFonts w:ascii="Arial" w:hAnsi="Arial" w:cs="Arial"/>
          <w:sz w:val="28"/>
          <w:szCs w:val="28"/>
        </w:rPr>
        <w:t xml:space="preserve">un colluttorio (o uno spazzolino e un dentifricio da tenere in cartella), </w:t>
      </w:r>
      <w:r>
        <w:rPr>
          <w:rFonts w:ascii="Arial" w:hAnsi="Arial" w:cs="Arial"/>
          <w:sz w:val="28"/>
          <w:szCs w:val="28"/>
        </w:rPr>
        <w:t xml:space="preserve">una risma di fogli, un sapone liquido, </w:t>
      </w:r>
      <w:r w:rsidRPr="00C02961">
        <w:rPr>
          <w:rFonts w:ascii="Arial" w:hAnsi="Arial" w:cs="Arial"/>
          <w:sz w:val="28"/>
          <w:szCs w:val="28"/>
          <w:u w:val="single"/>
        </w:rPr>
        <w:t>almeno</w:t>
      </w:r>
      <w:r w:rsidR="00E37484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quaderno a righe e 1 a quadretti di scorta, 1 </w:t>
      </w:r>
      <w:proofErr w:type="spellStart"/>
      <w:r>
        <w:rPr>
          <w:rFonts w:ascii="Arial" w:hAnsi="Arial" w:cs="Arial"/>
          <w:sz w:val="28"/>
          <w:szCs w:val="28"/>
        </w:rPr>
        <w:t>portalistino</w:t>
      </w:r>
      <w:proofErr w:type="spellEnd"/>
      <w:r>
        <w:rPr>
          <w:rFonts w:ascii="Arial" w:hAnsi="Arial" w:cs="Arial"/>
          <w:sz w:val="28"/>
          <w:szCs w:val="28"/>
        </w:rPr>
        <w:t xml:space="preserve"> e un portapenne completo, nel quale non dovranno mai mancare delle penne di scorta.</w:t>
      </w:r>
    </w:p>
    <w:p w:rsidR="00F9224B" w:rsidRDefault="00C02961" w:rsidP="001700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quaderni di</w:t>
      </w:r>
      <w:r w:rsidR="00F9224B">
        <w:rPr>
          <w:rFonts w:ascii="Arial" w:hAnsi="Arial" w:cs="Arial"/>
          <w:sz w:val="28"/>
          <w:szCs w:val="28"/>
        </w:rPr>
        <w:t xml:space="preserve"> musica, scienze,geografia e storia vengono trattenuti a scuola perché riutilizzabili il prossimo anno scolastico. Il resto dei quaderni che è stato inviato a</w:t>
      </w:r>
      <w:r w:rsidR="00E37484">
        <w:rPr>
          <w:rFonts w:ascii="Arial" w:hAnsi="Arial" w:cs="Arial"/>
          <w:sz w:val="28"/>
          <w:szCs w:val="28"/>
        </w:rPr>
        <w:t xml:space="preserve"> casa deve essere rinnovato</w:t>
      </w:r>
      <w:r w:rsidR="00F9224B">
        <w:rPr>
          <w:rFonts w:ascii="Arial" w:hAnsi="Arial" w:cs="Arial"/>
          <w:sz w:val="28"/>
          <w:szCs w:val="28"/>
        </w:rPr>
        <w:t xml:space="preserve"> ed avere una copertina pulita.</w:t>
      </w:r>
      <w:r w:rsidR="00E37484">
        <w:rPr>
          <w:rFonts w:ascii="Arial" w:hAnsi="Arial" w:cs="Arial"/>
          <w:sz w:val="28"/>
          <w:szCs w:val="28"/>
        </w:rPr>
        <w:t xml:space="preserve"> </w:t>
      </w:r>
    </w:p>
    <w:p w:rsidR="00E37484" w:rsidRDefault="00E37484" w:rsidP="001700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Tutto il materiale deve essere etichettato con nomee cognome dell’alunno.</w:t>
      </w:r>
    </w:p>
    <w:p w:rsidR="00E37484" w:rsidRDefault="00E37484" w:rsidP="00170056">
      <w:pPr>
        <w:jc w:val="both"/>
        <w:rPr>
          <w:rFonts w:ascii="Arial" w:hAnsi="Arial" w:cs="Arial"/>
          <w:sz w:val="28"/>
          <w:szCs w:val="28"/>
        </w:rPr>
      </w:pPr>
    </w:p>
    <w:p w:rsidR="00F9224B" w:rsidRDefault="00F9224B" w:rsidP="00C02961">
      <w:pPr>
        <w:jc w:val="both"/>
        <w:rPr>
          <w:rFonts w:ascii="Arial" w:hAnsi="Arial" w:cs="Arial"/>
          <w:sz w:val="28"/>
          <w:szCs w:val="28"/>
        </w:rPr>
      </w:pPr>
    </w:p>
    <w:p w:rsidR="00C02961" w:rsidRDefault="00F9224B" w:rsidP="00F9224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le vacanze estive si suggerisce l’acquisto del testo</w:t>
      </w:r>
    </w:p>
    <w:p w:rsidR="00F9224B" w:rsidRDefault="00F9224B" w:rsidP="00F9224B">
      <w:pPr>
        <w:pStyle w:val="Paragrafoelenco"/>
        <w:ind w:left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“Kit quaderno di viaggio 4”, </w:t>
      </w:r>
      <w:r w:rsidRPr="008C7F79">
        <w:rPr>
          <w:rFonts w:ascii="Arial" w:hAnsi="Arial" w:cs="Arial"/>
          <w:i/>
          <w:iCs/>
          <w:sz w:val="28"/>
          <w:szCs w:val="28"/>
        </w:rPr>
        <w:t>Raffaello editore</w:t>
      </w:r>
      <w:r>
        <w:rPr>
          <w:rFonts w:ascii="Arial" w:hAnsi="Arial" w:cs="Arial"/>
          <w:sz w:val="28"/>
          <w:szCs w:val="28"/>
        </w:rPr>
        <w:t>.</w:t>
      </w:r>
    </w:p>
    <w:p w:rsidR="00F9224B" w:rsidRDefault="00F9224B" w:rsidP="00F9224B">
      <w:pPr>
        <w:pStyle w:val="Paragrafoelenco"/>
        <w:ind w:left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 Kit ci sono il fascicolo di italiano e quello di matematica.</w:t>
      </w:r>
    </w:p>
    <w:p w:rsidR="00F9224B" w:rsidRDefault="00F9224B" w:rsidP="00F9224B">
      <w:pPr>
        <w:pStyle w:val="Paragrafoelenco"/>
        <w:ind w:left="795"/>
        <w:jc w:val="both"/>
        <w:rPr>
          <w:rFonts w:ascii="Arial" w:hAnsi="Arial" w:cs="Arial"/>
          <w:sz w:val="28"/>
          <w:szCs w:val="28"/>
        </w:rPr>
      </w:pPr>
      <w:r w:rsidRPr="007B6145">
        <w:rPr>
          <w:rFonts w:ascii="Arial" w:hAnsi="Arial" w:cs="Arial"/>
          <w:sz w:val="28"/>
          <w:szCs w:val="28"/>
          <w:u w:val="single"/>
        </w:rPr>
        <w:t>NON ESEGUIRE</w:t>
      </w:r>
      <w:r w:rsidR="00E37484">
        <w:rPr>
          <w:rFonts w:ascii="Arial" w:hAnsi="Arial" w:cs="Arial"/>
          <w:sz w:val="28"/>
          <w:szCs w:val="28"/>
          <w:u w:val="single"/>
        </w:rPr>
        <w:t xml:space="preserve"> </w:t>
      </w:r>
      <w:r w:rsidRPr="0029712B">
        <w:rPr>
          <w:rFonts w:ascii="Arial" w:hAnsi="Arial" w:cs="Arial"/>
          <w:sz w:val="28"/>
          <w:szCs w:val="28"/>
          <w:u w:val="single"/>
        </w:rPr>
        <w:t>le prove Invalsi</w:t>
      </w:r>
      <w:r>
        <w:rPr>
          <w:rFonts w:ascii="Arial" w:hAnsi="Arial" w:cs="Arial"/>
          <w:sz w:val="28"/>
          <w:szCs w:val="28"/>
        </w:rPr>
        <w:t xml:space="preserve"> che sono alla fine di ciascuno di questi fasci</w:t>
      </w:r>
      <w:r w:rsidR="007B6145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oli.</w:t>
      </w:r>
      <w:r w:rsidR="007B6145">
        <w:rPr>
          <w:rFonts w:ascii="Arial" w:hAnsi="Arial" w:cs="Arial"/>
          <w:sz w:val="28"/>
          <w:szCs w:val="28"/>
        </w:rPr>
        <w:t xml:space="preserve"> Viene trattenuto a scuola il fascicolo “Prove d’ingresso”.</w:t>
      </w:r>
    </w:p>
    <w:p w:rsidR="00170056" w:rsidRDefault="00170056" w:rsidP="00F9224B">
      <w:pPr>
        <w:pStyle w:val="Paragrafoelenco"/>
        <w:ind w:left="795"/>
        <w:jc w:val="both"/>
        <w:rPr>
          <w:rFonts w:ascii="Arial" w:hAnsi="Arial" w:cs="Arial"/>
          <w:sz w:val="28"/>
          <w:szCs w:val="28"/>
        </w:rPr>
      </w:pPr>
    </w:p>
    <w:p w:rsidR="00170056" w:rsidRDefault="00170056" w:rsidP="00F9224B">
      <w:pPr>
        <w:pStyle w:val="Paragrafoelenco"/>
        <w:ind w:left="795"/>
        <w:jc w:val="both"/>
        <w:rPr>
          <w:rFonts w:ascii="Arial" w:hAnsi="Arial" w:cs="Arial"/>
          <w:sz w:val="28"/>
          <w:szCs w:val="28"/>
        </w:rPr>
      </w:pPr>
    </w:p>
    <w:p w:rsidR="00170056" w:rsidRDefault="00170056" w:rsidP="00170056">
      <w:pPr>
        <w:pStyle w:val="Paragrafoelenc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Ordinare in cartolibreria i seguenti testi:</w:t>
      </w:r>
    </w:p>
    <w:p w:rsidR="00170056" w:rsidRDefault="00170056" w:rsidP="0017005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@Letture.it 5, </w:t>
      </w:r>
      <w:r w:rsidRPr="008C7F79">
        <w:rPr>
          <w:rFonts w:ascii="Arial" w:hAnsi="Arial" w:cs="Arial"/>
          <w:i/>
          <w:iCs/>
          <w:sz w:val="28"/>
          <w:szCs w:val="28"/>
        </w:rPr>
        <w:t>edizione La Spiga</w:t>
      </w:r>
      <w:r w:rsidR="008C7F79">
        <w:rPr>
          <w:rFonts w:ascii="Arial" w:hAnsi="Arial" w:cs="Arial"/>
          <w:sz w:val="28"/>
          <w:szCs w:val="28"/>
        </w:rPr>
        <w:t>,</w:t>
      </w:r>
    </w:p>
    <w:p w:rsidR="008C7F79" w:rsidRDefault="008C7F79" w:rsidP="0017005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@ Discipline.it 5, </w:t>
      </w:r>
      <w:r w:rsidRPr="008C7F79">
        <w:rPr>
          <w:rFonts w:ascii="Arial" w:hAnsi="Arial" w:cs="Arial"/>
          <w:i/>
          <w:iCs/>
          <w:sz w:val="28"/>
          <w:szCs w:val="28"/>
        </w:rPr>
        <w:t>La Spiga</w:t>
      </w:r>
      <w:r>
        <w:rPr>
          <w:rFonts w:ascii="Arial" w:hAnsi="Arial" w:cs="Arial"/>
          <w:sz w:val="28"/>
          <w:szCs w:val="28"/>
        </w:rPr>
        <w:t>,</w:t>
      </w:r>
    </w:p>
    <w:p w:rsidR="008C7F79" w:rsidRDefault="008C7F79" w:rsidP="0017005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Jamboree 5, </w:t>
      </w:r>
      <w:r w:rsidRPr="008C7F79">
        <w:rPr>
          <w:rFonts w:ascii="Arial" w:hAnsi="Arial" w:cs="Arial"/>
          <w:i/>
          <w:iCs/>
          <w:sz w:val="28"/>
          <w:szCs w:val="28"/>
        </w:rPr>
        <w:t>Celtic Publishing</w:t>
      </w:r>
      <w:r>
        <w:rPr>
          <w:rFonts w:ascii="Arial" w:hAnsi="Arial" w:cs="Arial"/>
          <w:sz w:val="28"/>
          <w:szCs w:val="28"/>
        </w:rPr>
        <w:t>.</w:t>
      </w:r>
    </w:p>
    <w:p w:rsidR="008C7F79" w:rsidRDefault="008C7F79" w:rsidP="008C7F79">
      <w:pPr>
        <w:jc w:val="both"/>
        <w:rPr>
          <w:rFonts w:ascii="Arial" w:hAnsi="Arial" w:cs="Arial"/>
          <w:sz w:val="28"/>
          <w:szCs w:val="28"/>
        </w:rPr>
      </w:pPr>
    </w:p>
    <w:p w:rsidR="00461CE9" w:rsidRPr="00461CE9" w:rsidRDefault="00461CE9" w:rsidP="00461CE9">
      <w:pPr>
        <w:jc w:val="center"/>
        <w:rPr>
          <w:rFonts w:ascii="Tempus Sans ITC" w:hAnsi="Tempus Sans ITC" w:cs="Arial"/>
          <w:i/>
          <w:iCs/>
          <w:sz w:val="32"/>
          <w:szCs w:val="32"/>
        </w:rPr>
      </w:pPr>
      <w:bookmarkStart w:id="0" w:name="_GoBack"/>
      <w:r>
        <w:rPr>
          <w:rFonts w:ascii="Tempus Sans ITC" w:hAnsi="Tempus Sans ITC" w:cs="Arial"/>
          <w:i/>
          <w:iCs/>
          <w:sz w:val="32"/>
          <w:szCs w:val="32"/>
        </w:rPr>
        <w:t>Le  maestre  augurano serene vacanze</w:t>
      </w:r>
      <w:bookmarkEnd w:id="0"/>
    </w:p>
    <w:sectPr w:rsidR="00461CE9" w:rsidRPr="00461CE9" w:rsidSect="002B1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504E"/>
    <w:multiLevelType w:val="hybridMultilevel"/>
    <w:tmpl w:val="24ECD62A"/>
    <w:lvl w:ilvl="0" w:tplc="0410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873818"/>
    <w:multiLevelType w:val="hybridMultilevel"/>
    <w:tmpl w:val="4CA01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E5D4B"/>
    <w:multiLevelType w:val="hybridMultilevel"/>
    <w:tmpl w:val="845AE1E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24EEA"/>
    <w:rsid w:val="00170056"/>
    <w:rsid w:val="0029712B"/>
    <w:rsid w:val="002B142F"/>
    <w:rsid w:val="00461CE9"/>
    <w:rsid w:val="007B6145"/>
    <w:rsid w:val="008C7F79"/>
    <w:rsid w:val="00C02961"/>
    <w:rsid w:val="00C24EEA"/>
    <w:rsid w:val="00E37484"/>
    <w:rsid w:val="00F9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4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8</cp:revision>
  <dcterms:created xsi:type="dcterms:W3CDTF">2019-06-08T13:46:00Z</dcterms:created>
  <dcterms:modified xsi:type="dcterms:W3CDTF">2019-06-10T08:26:00Z</dcterms:modified>
</cp:coreProperties>
</file>