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Look w:val="04A0"/>
      </w:tblPr>
      <w:tblGrid>
        <w:gridCol w:w="1811"/>
        <w:gridCol w:w="8037"/>
      </w:tblGrid>
      <w:tr w:rsidR="00552472" w:rsidTr="00A96538">
        <w:tc>
          <w:tcPr>
            <w:tcW w:w="2026" w:type="dxa"/>
          </w:tcPr>
          <w:p w:rsidR="00552472" w:rsidRPr="005D782D" w:rsidRDefault="00552472" w:rsidP="001A4D2A">
            <w:pPr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SCUOLA</w:t>
            </w:r>
          </w:p>
        </w:tc>
        <w:tc>
          <w:tcPr>
            <w:tcW w:w="7596" w:type="dxa"/>
          </w:tcPr>
          <w:p w:rsidR="00552472" w:rsidRPr="005D782D" w:rsidRDefault="00552472" w:rsidP="00ED009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SCUOLA PRIMARIA ANNA FRANK DI DRUBIAGLIO</w:t>
            </w:r>
          </w:p>
          <w:p w:rsidR="00552472" w:rsidRPr="005D782D" w:rsidRDefault="00450211" w:rsidP="0055247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Classe seconda</w:t>
            </w:r>
          </w:p>
          <w:p w:rsidR="00552472" w:rsidRPr="005D782D" w:rsidRDefault="00450211" w:rsidP="0055247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(21</w:t>
            </w:r>
            <w:r w:rsidR="00552472" w:rsidRPr="005D782D">
              <w:rPr>
                <w:rFonts w:ascii="Century Gothic" w:hAnsi="Century Gothic"/>
                <w:sz w:val="24"/>
                <w:szCs w:val="24"/>
              </w:rPr>
              <w:t xml:space="preserve"> alunni)</w:t>
            </w:r>
          </w:p>
        </w:tc>
      </w:tr>
      <w:tr w:rsidR="00552472" w:rsidTr="00A96538">
        <w:tc>
          <w:tcPr>
            <w:tcW w:w="2026" w:type="dxa"/>
          </w:tcPr>
          <w:p w:rsidR="00552472" w:rsidRPr="005D782D" w:rsidRDefault="00552472" w:rsidP="001A4D2A">
            <w:pPr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COMPETENZA DA VALUTARE</w:t>
            </w:r>
          </w:p>
        </w:tc>
        <w:tc>
          <w:tcPr>
            <w:tcW w:w="7596" w:type="dxa"/>
          </w:tcPr>
          <w:p w:rsidR="00C21817" w:rsidRPr="005D782D" w:rsidRDefault="00552472" w:rsidP="007365EF">
            <w:pPr>
              <w:pStyle w:val="NormaleWeb"/>
              <w:spacing w:before="0" w:beforeAutospacing="0" w:after="0" w:afterAutospacing="0"/>
              <w:jc w:val="both"/>
              <w:rPr>
                <w:rFonts w:ascii="Century Gothic" w:hAnsi="Century Gothic"/>
                <w:b/>
                <w:u w:val="single"/>
              </w:rPr>
            </w:pPr>
            <w:r w:rsidRPr="005D782D">
              <w:rPr>
                <w:rFonts w:ascii="Century Gothic" w:hAnsi="Century Gothic"/>
                <w:b/>
                <w:u w:val="single"/>
              </w:rPr>
              <w:t xml:space="preserve">Competenza personale, sociale e capacità di imparare a imparare: </w:t>
            </w:r>
          </w:p>
          <w:p w:rsidR="00C21817" w:rsidRPr="005D782D" w:rsidRDefault="00C21817" w:rsidP="007365EF">
            <w:pPr>
              <w:pStyle w:val="NormaleWeb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  <w:r w:rsidRPr="005D782D">
              <w:rPr>
                <w:rFonts w:ascii="Century Gothic" w:hAnsi="Century Gothic"/>
              </w:rPr>
              <w:t xml:space="preserve">- </w:t>
            </w:r>
            <w:r w:rsidR="00552472" w:rsidRPr="005D782D">
              <w:rPr>
                <w:rFonts w:ascii="Century Gothic" w:hAnsi="Century Gothic"/>
              </w:rPr>
              <w:t>Collabora con gli altri per la costruzione di un lavoro comune</w:t>
            </w:r>
            <w:r w:rsidRPr="005D782D">
              <w:rPr>
                <w:rFonts w:ascii="Century Gothic" w:hAnsi="Century Gothic"/>
              </w:rPr>
              <w:t>;</w:t>
            </w:r>
          </w:p>
          <w:p w:rsidR="00C21817" w:rsidRPr="005D782D" w:rsidRDefault="00C21817" w:rsidP="007365EF">
            <w:pPr>
              <w:pStyle w:val="NormaleWeb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  <w:r w:rsidRPr="005D782D">
              <w:rPr>
                <w:rFonts w:ascii="Century Gothic" w:hAnsi="Century Gothic"/>
              </w:rPr>
              <w:t xml:space="preserve">- Si </w:t>
            </w:r>
            <w:r w:rsidR="00552472" w:rsidRPr="005D782D">
              <w:rPr>
                <w:rFonts w:ascii="Century Gothic" w:hAnsi="Century Gothic"/>
              </w:rPr>
              <w:t>impegna a portare a compimento il lavoro inizia</w:t>
            </w:r>
            <w:r w:rsidRPr="005D782D">
              <w:rPr>
                <w:rFonts w:ascii="Century Gothic" w:hAnsi="Century Gothic"/>
              </w:rPr>
              <w:t>to da solo o insieme agli altri;</w:t>
            </w:r>
          </w:p>
          <w:p w:rsidR="00552472" w:rsidRPr="005D782D" w:rsidRDefault="00552472" w:rsidP="007365EF">
            <w:pPr>
              <w:pStyle w:val="NormaleWeb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  <w:r w:rsidRPr="005D782D">
              <w:rPr>
                <w:rFonts w:ascii="Century Gothic" w:hAnsi="Century Gothic"/>
              </w:rPr>
              <w:t>-</w:t>
            </w:r>
            <w:r w:rsidR="00C21817" w:rsidRPr="005D782D">
              <w:rPr>
                <w:rFonts w:ascii="Century Gothic" w:hAnsi="Century Gothic"/>
              </w:rPr>
              <w:t xml:space="preserve"> </w:t>
            </w:r>
            <w:r w:rsidRPr="005D782D">
              <w:rPr>
                <w:rFonts w:ascii="Century Gothic" w:hAnsi="Century Gothic"/>
              </w:rPr>
              <w:t xml:space="preserve">Ha consapevolezza delle proprie </w:t>
            </w:r>
            <w:proofErr w:type="spellStart"/>
            <w:r w:rsidRPr="005D782D">
              <w:rPr>
                <w:rFonts w:ascii="Century Gothic" w:hAnsi="Century Gothic"/>
              </w:rPr>
              <w:t>potenzialita</w:t>
            </w:r>
            <w:r w:rsidRPr="005D782D">
              <w:rPr>
                <w:rFonts w:ascii="Cambria,BoldItalic" w:hAnsi="Cambria,BoldItalic"/>
              </w:rPr>
              <w:t>̀</w:t>
            </w:r>
            <w:proofErr w:type="spellEnd"/>
            <w:r w:rsidR="00C21817" w:rsidRPr="005D782D">
              <w:rPr>
                <w:rFonts w:ascii="Century Gothic" w:hAnsi="Century Gothic"/>
              </w:rPr>
              <w:t xml:space="preserve"> e dei propri limiti.</w:t>
            </w:r>
          </w:p>
          <w:p w:rsidR="00C21817" w:rsidRPr="005D782D" w:rsidRDefault="00C21817" w:rsidP="007365EF">
            <w:pPr>
              <w:pStyle w:val="NormaleWeb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</w:p>
          <w:p w:rsidR="00C21817" w:rsidRPr="005D782D" w:rsidRDefault="00552472" w:rsidP="00C21817">
            <w:pPr>
              <w:pStyle w:val="Normale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</w:rPr>
            </w:pPr>
            <w:r w:rsidRPr="005D782D">
              <w:rPr>
                <w:rFonts w:ascii="Century Gothic" w:hAnsi="Century Gothic"/>
                <w:b/>
                <w:u w:val="single"/>
              </w:rPr>
              <w:t>Competenza imprenditoriale</w:t>
            </w:r>
            <w:r w:rsidR="00C21817" w:rsidRPr="005D782D">
              <w:rPr>
                <w:rFonts w:ascii="Century Gothic" w:hAnsi="Century Gothic"/>
              </w:rPr>
              <w:t>:</w:t>
            </w:r>
          </w:p>
          <w:p w:rsidR="00552472" w:rsidRPr="005D782D" w:rsidRDefault="00552472" w:rsidP="00C21817">
            <w:pPr>
              <w:pStyle w:val="NormaleWeb"/>
              <w:shd w:val="clear" w:color="auto" w:fill="FFFFFF"/>
              <w:spacing w:before="0" w:beforeAutospacing="0" w:after="0" w:afterAutospacing="0"/>
              <w:rPr>
                <w:rFonts w:ascii="Century Gothic" w:hAnsi="Century Gothic" w:cstheme="minorHAnsi"/>
              </w:rPr>
            </w:pPr>
            <w:r w:rsidRPr="005D782D">
              <w:rPr>
                <w:rFonts w:ascii="Century Gothic" w:hAnsi="Century Gothic"/>
              </w:rPr>
              <w:t>-</w:t>
            </w:r>
            <w:r w:rsidR="00C21817" w:rsidRPr="005D782D">
              <w:rPr>
                <w:rFonts w:ascii="Century Gothic" w:hAnsi="Century Gothic"/>
              </w:rPr>
              <w:t xml:space="preserve"> </w:t>
            </w:r>
            <w:r w:rsidRPr="005D782D">
              <w:rPr>
                <w:rFonts w:ascii="Century Gothic" w:hAnsi="Century Gothic"/>
              </w:rPr>
              <w:t>P</w:t>
            </w:r>
            <w:r w:rsidRPr="005D782D">
              <w:rPr>
                <w:rFonts w:ascii="Century Gothic" w:hAnsi="Century Gothic" w:cstheme="minorHAnsi"/>
              </w:rPr>
              <w:t xml:space="preserve">rogettare  e pianificare </w:t>
            </w:r>
            <w:r w:rsidR="00450211" w:rsidRPr="005D782D">
              <w:rPr>
                <w:rFonts w:ascii="Century Gothic" w:hAnsi="Century Gothic" w:cstheme="minorHAnsi"/>
              </w:rPr>
              <w:t>dei cartelloni /ricerche</w:t>
            </w:r>
            <w:r w:rsidRPr="005D782D">
              <w:rPr>
                <w:rFonts w:ascii="Century Gothic" w:hAnsi="Century Gothic" w:cstheme="minorHAnsi"/>
              </w:rPr>
              <w:t xml:space="preserve"> per la mostra proponendo soluzioni originali. </w:t>
            </w:r>
          </w:p>
          <w:p w:rsidR="00C21817" w:rsidRPr="005D782D" w:rsidRDefault="00C21817" w:rsidP="00C21817">
            <w:pPr>
              <w:pStyle w:val="Normale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</w:rPr>
            </w:pPr>
          </w:p>
          <w:p w:rsidR="00C21817" w:rsidRPr="005D782D" w:rsidRDefault="00552472" w:rsidP="007365EF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Century Gothic" w:hAnsi="Century Gothic"/>
                <w:b/>
                <w:u w:val="single"/>
              </w:rPr>
            </w:pPr>
            <w:r w:rsidRPr="005D782D">
              <w:rPr>
                <w:rFonts w:ascii="Century Gothic" w:hAnsi="Century Gothic"/>
                <w:b/>
                <w:u w:val="single"/>
              </w:rPr>
              <w:t>Competenza in madrelingua</w:t>
            </w:r>
            <w:r w:rsidR="00C21817" w:rsidRPr="005D782D">
              <w:rPr>
                <w:rFonts w:ascii="Century Gothic" w:hAnsi="Century Gothic"/>
                <w:b/>
                <w:u w:val="single"/>
              </w:rPr>
              <w:t>:</w:t>
            </w:r>
          </w:p>
          <w:p w:rsidR="00450211" w:rsidRPr="005D782D" w:rsidRDefault="00450211" w:rsidP="007365EF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  <w:r w:rsidRPr="005D782D">
              <w:rPr>
                <w:rFonts w:ascii="Century Gothic" w:hAnsi="Century Gothic"/>
              </w:rPr>
              <w:t>- Leggere e sintetizzare da libri, sussidiari le informazioni principali su alcuni animali;</w:t>
            </w:r>
          </w:p>
          <w:p w:rsidR="00C21817" w:rsidRPr="005D782D" w:rsidRDefault="00552472" w:rsidP="007365EF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  <w:r w:rsidRPr="005D782D">
              <w:rPr>
                <w:rFonts w:ascii="Century Gothic" w:hAnsi="Century Gothic"/>
              </w:rPr>
              <w:t>-</w:t>
            </w:r>
            <w:r w:rsidR="00450211" w:rsidRPr="005D782D">
              <w:rPr>
                <w:rFonts w:ascii="Century Gothic" w:hAnsi="Century Gothic"/>
              </w:rPr>
              <w:t xml:space="preserve"> Elaborare ricerche utilizzando materiali diversi da cui estrapolare informazioni</w:t>
            </w:r>
            <w:r w:rsidR="00C21817" w:rsidRPr="005D782D">
              <w:rPr>
                <w:rFonts w:ascii="Century Gothic" w:hAnsi="Century Gothic"/>
              </w:rPr>
              <w:t>;</w:t>
            </w:r>
          </w:p>
          <w:p w:rsidR="00552472" w:rsidRPr="005D782D" w:rsidRDefault="00552472" w:rsidP="007365EF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  <w:r w:rsidRPr="005D782D">
              <w:rPr>
                <w:rFonts w:ascii="Century Gothic" w:hAnsi="Century Gothic"/>
              </w:rPr>
              <w:t>-</w:t>
            </w:r>
            <w:r w:rsidR="00C21817" w:rsidRPr="005D782D">
              <w:rPr>
                <w:rFonts w:ascii="Century Gothic" w:hAnsi="Century Gothic"/>
              </w:rPr>
              <w:t xml:space="preserve"> </w:t>
            </w:r>
            <w:r w:rsidR="00450211" w:rsidRPr="005D782D">
              <w:rPr>
                <w:rFonts w:ascii="Century Gothic" w:hAnsi="Century Gothic"/>
              </w:rPr>
              <w:t>Saper spiegare oralmente la propria ricerca ai compagni e alle insegnanti.</w:t>
            </w:r>
          </w:p>
          <w:p w:rsidR="00552472" w:rsidRPr="005D782D" w:rsidRDefault="00552472" w:rsidP="00552472">
            <w:pPr>
              <w:pStyle w:val="NormaleWeb"/>
              <w:rPr>
                <w:rFonts w:ascii="Century Gothic" w:hAnsi="Century Gothic"/>
              </w:rPr>
            </w:pPr>
          </w:p>
        </w:tc>
      </w:tr>
      <w:tr w:rsidR="006D4977" w:rsidTr="00A96538">
        <w:tc>
          <w:tcPr>
            <w:tcW w:w="2026" w:type="dxa"/>
          </w:tcPr>
          <w:p w:rsidR="006D4977" w:rsidRPr="005D782D" w:rsidRDefault="006D4977" w:rsidP="006D4977">
            <w:pPr>
              <w:pStyle w:val="NormaleWeb"/>
              <w:rPr>
                <w:rFonts w:ascii="Century Gothic" w:hAnsi="Century Gothic"/>
              </w:rPr>
            </w:pPr>
            <w:r w:rsidRPr="005D782D">
              <w:rPr>
                <w:rFonts w:ascii="Century Gothic" w:hAnsi="Century Gothic"/>
                <w:bCs/>
              </w:rPr>
              <w:t xml:space="preserve">TRAGUARDI </w:t>
            </w:r>
            <w:proofErr w:type="spellStart"/>
            <w:r w:rsidRPr="005D782D">
              <w:rPr>
                <w:rFonts w:ascii="Century Gothic" w:hAnsi="Century Gothic"/>
                <w:bCs/>
              </w:rPr>
              <w:t>DI</w:t>
            </w:r>
            <w:proofErr w:type="spellEnd"/>
            <w:r w:rsidRPr="005D782D">
              <w:rPr>
                <w:rFonts w:ascii="Century Gothic" w:hAnsi="Century Gothic"/>
                <w:bCs/>
              </w:rPr>
              <w:t xml:space="preserve"> SVILUPPO </w:t>
            </w:r>
            <w:proofErr w:type="spellStart"/>
            <w:r w:rsidRPr="005D782D">
              <w:rPr>
                <w:rFonts w:ascii="Century Gothic" w:hAnsi="Century Gothic"/>
                <w:bCs/>
              </w:rPr>
              <w:t>DI</w:t>
            </w:r>
            <w:proofErr w:type="spellEnd"/>
            <w:r w:rsidRPr="005D782D">
              <w:rPr>
                <w:rFonts w:ascii="Century Gothic" w:hAnsi="Century Gothic"/>
                <w:bCs/>
              </w:rPr>
              <w:t xml:space="preserve"> COMPETENZE </w:t>
            </w:r>
            <w:r w:rsidR="007365EF" w:rsidRPr="005D782D">
              <w:rPr>
                <w:rFonts w:ascii="Century Gothic" w:hAnsi="Century Gothic"/>
                <w:bCs/>
              </w:rPr>
              <w:t>RAGGIUNTE</w:t>
            </w:r>
            <w:r w:rsidRPr="005D782D">
              <w:rPr>
                <w:rFonts w:ascii="Century Gothic" w:hAnsi="Century Gothic"/>
                <w:bCs/>
              </w:rPr>
              <w:t xml:space="preserve"> </w:t>
            </w:r>
          </w:p>
          <w:p w:rsidR="006D4977" w:rsidRDefault="006D4977" w:rsidP="001A4D2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96" w:type="dxa"/>
          </w:tcPr>
          <w:p w:rsidR="007365EF" w:rsidRPr="008C695B" w:rsidRDefault="00450211" w:rsidP="00450211">
            <w:pPr>
              <w:pStyle w:val="NormaleWeb"/>
              <w:shd w:val="clear" w:color="auto" w:fill="FFFFFF"/>
              <w:jc w:val="both"/>
              <w:rPr>
                <w:rFonts w:ascii="Century Gothic" w:hAnsi="Century Gothic"/>
              </w:rPr>
            </w:pPr>
            <w:r w:rsidRPr="005D782D">
              <w:rPr>
                <w:rFonts w:ascii="Century Gothic" w:hAnsi="Century Gothic"/>
                <w:b/>
              </w:rPr>
              <w:t>ITALIANO</w:t>
            </w:r>
            <w:r w:rsidRPr="008C695B">
              <w:rPr>
                <w:rFonts w:ascii="Century Gothic" w:hAnsi="Century Gothic"/>
              </w:rPr>
              <w:t xml:space="preserve">: L’alunno: partecipa a scambi comunicativi con compagni e docenti formulando </w:t>
            </w:r>
            <w:r w:rsidR="008C695B" w:rsidRPr="008C695B">
              <w:rPr>
                <w:rFonts w:ascii="Century Gothic" w:hAnsi="Century Gothic"/>
              </w:rPr>
              <w:t xml:space="preserve">messaggi semplici e chiari; </w:t>
            </w:r>
            <w:r w:rsidRPr="008C695B">
              <w:rPr>
                <w:rFonts w:ascii="Century Gothic" w:hAnsi="Century Gothic"/>
              </w:rPr>
              <w:t>ascolta comprende ed espone oralm</w:t>
            </w:r>
            <w:r w:rsidR="008C695B" w:rsidRPr="008C695B">
              <w:rPr>
                <w:rFonts w:ascii="Century Gothic" w:hAnsi="Century Gothic"/>
              </w:rPr>
              <w:t xml:space="preserve">ente testi di tipo diverso; </w:t>
            </w:r>
            <w:r w:rsidRPr="008C695B">
              <w:rPr>
                <w:rFonts w:ascii="Century Gothic" w:hAnsi="Century Gothic"/>
              </w:rPr>
              <w:t xml:space="preserve">legge e comprende testi di vario genere e ne </w:t>
            </w:r>
            <w:r w:rsidR="008C695B" w:rsidRPr="008C695B">
              <w:rPr>
                <w:rFonts w:ascii="Century Gothic" w:hAnsi="Century Gothic"/>
              </w:rPr>
              <w:t xml:space="preserve">individua il senso globale; </w:t>
            </w:r>
            <w:r w:rsidRPr="008C695B">
              <w:rPr>
                <w:rFonts w:ascii="Century Gothic" w:hAnsi="Century Gothic"/>
              </w:rPr>
              <w:t>produce semplici testi legati alle diverse o</w:t>
            </w:r>
            <w:r w:rsidR="008C695B" w:rsidRPr="008C695B">
              <w:rPr>
                <w:rFonts w:ascii="Century Gothic" w:hAnsi="Century Gothic"/>
              </w:rPr>
              <w:t xml:space="preserve">ccasioni che la scuola offre; </w:t>
            </w:r>
            <w:r w:rsidRPr="008C695B">
              <w:rPr>
                <w:rFonts w:ascii="Century Gothic" w:hAnsi="Century Gothic"/>
              </w:rPr>
              <w:t xml:space="preserve"> svolge attività di riflessione linguistica per cogliere alcune caratteristiche specifiche dei testi letti e/o ascoltati.</w:t>
            </w:r>
          </w:p>
          <w:p w:rsidR="008C695B" w:rsidRPr="008C695B" w:rsidRDefault="008C695B" w:rsidP="00450211">
            <w:pPr>
              <w:pStyle w:val="NormaleWeb"/>
              <w:shd w:val="clear" w:color="auto" w:fill="FFFFFF"/>
              <w:jc w:val="both"/>
              <w:rPr>
                <w:rFonts w:ascii="Century Gothic" w:hAnsi="Century Gothic"/>
              </w:rPr>
            </w:pPr>
            <w:r w:rsidRPr="008C695B">
              <w:rPr>
                <w:rFonts w:ascii="Century Gothic" w:hAnsi="Century Gothic"/>
                <w:b/>
              </w:rPr>
              <w:t>ARTE</w:t>
            </w:r>
            <w:r w:rsidRPr="008C695B">
              <w:rPr>
                <w:rFonts w:ascii="Century Gothic" w:hAnsi="Century Gothic"/>
              </w:rPr>
              <w:t>: L’alunno: utilizza la capacità di osservare, descrivere, leggere immagini e messaggi multimediali individuando gli elementi grammaticali di base del linguaggio visuale;  utilizza le conoscenze sul linguaggio visuale per produrre e rielaborare in modo creativo le immagini attraverso molteplici tecniche e materiali diversificati.</w:t>
            </w:r>
          </w:p>
          <w:p w:rsidR="008C695B" w:rsidRPr="008C695B" w:rsidRDefault="008C695B" w:rsidP="00450211">
            <w:pPr>
              <w:pStyle w:val="NormaleWeb"/>
              <w:shd w:val="clear" w:color="auto" w:fill="FFFFFF"/>
              <w:jc w:val="both"/>
              <w:rPr>
                <w:rFonts w:ascii="Century Gothic" w:hAnsi="Century Gothic"/>
              </w:rPr>
            </w:pPr>
            <w:r w:rsidRPr="008C695B">
              <w:rPr>
                <w:rFonts w:ascii="Century Gothic" w:hAnsi="Century Gothic"/>
                <w:b/>
              </w:rPr>
              <w:t xml:space="preserve">GEOGRAFIA: </w:t>
            </w:r>
            <w:r w:rsidRPr="008C695B">
              <w:rPr>
                <w:rFonts w:ascii="Century Gothic" w:hAnsi="Century Gothic"/>
              </w:rPr>
              <w:t>L’alunno:  si orienta nello spazio circostante, utilizzando riferimenti topologici;  si rende conto che lo spazio geografico è un sistema territoriale, costituito da elementi fisici e antropici legati da rapporti di connessione e/o di interdipendenza.</w:t>
            </w:r>
          </w:p>
          <w:p w:rsidR="008C695B" w:rsidRPr="008C695B" w:rsidRDefault="008C695B" w:rsidP="008C695B">
            <w:pPr>
              <w:pStyle w:val="NormaleWeb"/>
              <w:shd w:val="clear" w:color="auto" w:fill="FFFFFF"/>
              <w:jc w:val="both"/>
            </w:pPr>
            <w:r w:rsidRPr="008C695B">
              <w:rPr>
                <w:rFonts w:ascii="Century Gothic" w:hAnsi="Century Gothic"/>
                <w:b/>
              </w:rPr>
              <w:t xml:space="preserve">SCIENZE: </w:t>
            </w:r>
            <w:r w:rsidRPr="008C695B">
              <w:rPr>
                <w:rFonts w:ascii="Century Gothic" w:hAnsi="Century Gothic"/>
              </w:rPr>
              <w:t xml:space="preserve">L’alunno: sviluppa atteggiamenti di curiosità nei confronti di ciò che vede succedere e cerca spiegazioni;  con l’aiuto dell’insegnante inizia ad osservare, formula semplici domande, partecipa attivamente alle esplorazioni scientifiche utilizzando i </w:t>
            </w:r>
            <w:r w:rsidRPr="008C695B">
              <w:rPr>
                <w:rFonts w:ascii="Century Gothic" w:hAnsi="Century Gothic"/>
              </w:rPr>
              <w:lastRenderedPageBreak/>
              <w:t>cinque sensi e descrive lo svolgersi dei fatti; individua, nei fenomeni, somiglianze e differenze; identifica relazioni spazio/temporali e registra dati significativi;  riconosce le principali caratteristiche di organismi viventi e non ed effettua classificazioni; espone in forma semplice ciò che ha sperimentato iniziando ad utilizzare un linguaggio appropriato; ha atteggiamenti di cura verso l’ambiente scolastico che condivide con gli altri.</w:t>
            </w:r>
          </w:p>
        </w:tc>
      </w:tr>
      <w:tr w:rsidR="00552472" w:rsidTr="00A96538">
        <w:tc>
          <w:tcPr>
            <w:tcW w:w="2026" w:type="dxa"/>
          </w:tcPr>
          <w:p w:rsidR="00552472" w:rsidRPr="005D782D" w:rsidRDefault="00552472" w:rsidP="001A4D2A">
            <w:pPr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lastRenderedPageBreak/>
              <w:t>TITOLO</w:t>
            </w:r>
          </w:p>
        </w:tc>
        <w:tc>
          <w:tcPr>
            <w:tcW w:w="7596" w:type="dxa"/>
          </w:tcPr>
          <w:p w:rsidR="00552472" w:rsidRPr="005D782D" w:rsidRDefault="00450211" w:rsidP="001A4D2A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D782D">
              <w:rPr>
                <w:rFonts w:ascii="Century Gothic" w:hAnsi="Century Gothic"/>
                <w:b/>
                <w:bCs/>
                <w:sz w:val="24"/>
                <w:szCs w:val="24"/>
              </w:rPr>
              <w:t>PASSEGGIANDO SI IMPARA</w:t>
            </w:r>
          </w:p>
        </w:tc>
      </w:tr>
      <w:tr w:rsidR="00552472" w:rsidTr="00A96538">
        <w:tc>
          <w:tcPr>
            <w:tcW w:w="2026" w:type="dxa"/>
          </w:tcPr>
          <w:p w:rsidR="00A96538" w:rsidRPr="005D782D" w:rsidRDefault="00A96538" w:rsidP="001A4D2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A96538" w:rsidRPr="005D782D" w:rsidRDefault="00A96538" w:rsidP="001A4D2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A96538" w:rsidRPr="005D782D" w:rsidRDefault="00A96538" w:rsidP="001A4D2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552472" w:rsidRPr="005D782D" w:rsidRDefault="00552472" w:rsidP="001A4D2A">
            <w:pPr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COMPITO DI PRESTAZIONE</w:t>
            </w:r>
          </w:p>
        </w:tc>
        <w:tc>
          <w:tcPr>
            <w:tcW w:w="7596" w:type="dxa"/>
          </w:tcPr>
          <w:p w:rsidR="00552472" w:rsidRPr="005D782D" w:rsidRDefault="00552472" w:rsidP="00C21817">
            <w:pPr>
              <w:spacing w:after="0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5D782D">
              <w:rPr>
                <w:rFonts w:ascii="Century Gothic" w:hAnsi="Century Gothic"/>
                <w:b/>
                <w:sz w:val="24"/>
                <w:szCs w:val="24"/>
              </w:rPr>
              <w:t>FASE 1</w:t>
            </w:r>
          </w:p>
          <w:p w:rsidR="00552472" w:rsidRPr="005D782D" w:rsidRDefault="006B2DD2" w:rsidP="00C21817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Passeggiata</w:t>
            </w:r>
            <w:r w:rsidR="006D4977" w:rsidRPr="005D782D">
              <w:rPr>
                <w:rFonts w:ascii="Century Gothic" w:hAnsi="Century Gothic"/>
                <w:sz w:val="24"/>
                <w:szCs w:val="24"/>
              </w:rPr>
              <w:t xml:space="preserve"> di</w:t>
            </w:r>
            <w:r w:rsidR="00552472" w:rsidRPr="005D782D">
              <w:rPr>
                <w:rFonts w:ascii="Century Gothic" w:hAnsi="Century Gothic"/>
                <w:sz w:val="24"/>
                <w:szCs w:val="24"/>
              </w:rPr>
              <w:t xml:space="preserve"> 2 ore</w:t>
            </w:r>
            <w:r w:rsidRPr="005D782D">
              <w:rPr>
                <w:rFonts w:ascii="Century Gothic" w:hAnsi="Century Gothic"/>
                <w:sz w:val="24"/>
                <w:szCs w:val="24"/>
              </w:rPr>
              <w:t xml:space="preserve"> con volontari dell’associazione culturale “</w:t>
            </w:r>
            <w:proofErr w:type="spellStart"/>
            <w:r w:rsidRPr="005D782D">
              <w:rPr>
                <w:rFonts w:ascii="Century Gothic" w:hAnsi="Century Gothic"/>
                <w:sz w:val="24"/>
                <w:szCs w:val="24"/>
              </w:rPr>
              <w:t>Famija</w:t>
            </w:r>
            <w:proofErr w:type="spellEnd"/>
            <w:r w:rsidRPr="005D782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D782D">
              <w:rPr>
                <w:rFonts w:ascii="Century Gothic" w:hAnsi="Century Gothic"/>
                <w:sz w:val="24"/>
                <w:szCs w:val="24"/>
              </w:rPr>
              <w:t>Drub</w:t>
            </w:r>
            <w:r w:rsidR="00B95B02" w:rsidRPr="005D782D">
              <w:rPr>
                <w:rFonts w:ascii="Century Gothic" w:hAnsi="Century Gothic"/>
                <w:sz w:val="24"/>
                <w:szCs w:val="24"/>
              </w:rPr>
              <w:t>iaij</w:t>
            </w:r>
            <w:proofErr w:type="spellEnd"/>
            <w:r w:rsidR="00B95B02" w:rsidRPr="005D782D">
              <w:rPr>
                <w:rFonts w:ascii="Century Gothic" w:hAnsi="Century Gothic"/>
                <w:sz w:val="24"/>
                <w:szCs w:val="24"/>
              </w:rPr>
              <w:t>”</w:t>
            </w:r>
            <w:r w:rsidR="00552472" w:rsidRPr="005D782D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B95B02" w:rsidRPr="005D782D" w:rsidRDefault="00B95B02" w:rsidP="00C21817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Camminata nei sentieri limitrofi alla scuola per</w:t>
            </w:r>
          </w:p>
          <w:p w:rsidR="00B95B02" w:rsidRPr="005D782D" w:rsidRDefault="00B95B02" w:rsidP="00C21817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- scop</w:t>
            </w:r>
            <w:r w:rsidR="006D4977" w:rsidRPr="005D782D">
              <w:rPr>
                <w:rFonts w:ascii="Century Gothic" w:hAnsi="Century Gothic"/>
                <w:sz w:val="24"/>
                <w:szCs w:val="24"/>
              </w:rPr>
              <w:t>rire le risorse del territorio;</w:t>
            </w:r>
          </w:p>
          <w:p w:rsidR="00450211" w:rsidRPr="005D782D" w:rsidRDefault="00B95B02" w:rsidP="00C21817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 xml:space="preserve">- </w:t>
            </w:r>
            <w:r w:rsidR="00450211" w:rsidRPr="005D782D">
              <w:rPr>
                <w:rFonts w:ascii="Century Gothic" w:hAnsi="Century Gothic"/>
                <w:sz w:val="24"/>
                <w:szCs w:val="24"/>
              </w:rPr>
              <w:t>scoprire e analizzare la fauna locale;</w:t>
            </w:r>
          </w:p>
          <w:p w:rsidR="00C21817" w:rsidRPr="005D782D" w:rsidRDefault="00B95B02" w:rsidP="00C21817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 xml:space="preserve">- </w:t>
            </w:r>
            <w:r w:rsidR="00450211" w:rsidRPr="005D782D">
              <w:rPr>
                <w:rFonts w:ascii="Century Gothic" w:hAnsi="Century Gothic"/>
                <w:sz w:val="24"/>
                <w:szCs w:val="24"/>
              </w:rPr>
              <w:t>scoprire e analizzare la flora locale;</w:t>
            </w:r>
          </w:p>
          <w:p w:rsidR="00552472" w:rsidRPr="005D782D" w:rsidRDefault="00552472" w:rsidP="00C21817">
            <w:pPr>
              <w:spacing w:after="0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5D782D">
              <w:rPr>
                <w:rFonts w:ascii="Century Gothic" w:hAnsi="Century Gothic"/>
                <w:b/>
                <w:sz w:val="24"/>
                <w:szCs w:val="24"/>
              </w:rPr>
              <w:t>FASE 2</w:t>
            </w:r>
          </w:p>
          <w:p w:rsidR="00B95B02" w:rsidRPr="005D782D" w:rsidRDefault="00EF2CCD" w:rsidP="00C21817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 xml:space="preserve">- suddivisione della classe in </w:t>
            </w:r>
            <w:r w:rsidR="003650CD" w:rsidRPr="005D782D">
              <w:rPr>
                <w:rFonts w:ascii="Century Gothic" w:hAnsi="Century Gothic"/>
                <w:sz w:val="24"/>
                <w:szCs w:val="24"/>
              </w:rPr>
              <w:t xml:space="preserve">5 </w:t>
            </w:r>
            <w:r w:rsidRPr="005D782D">
              <w:rPr>
                <w:rFonts w:ascii="Century Gothic" w:hAnsi="Century Gothic"/>
                <w:sz w:val="24"/>
                <w:szCs w:val="24"/>
              </w:rPr>
              <w:t>g</w:t>
            </w:r>
            <w:r w:rsidR="003650CD" w:rsidRPr="005D782D">
              <w:rPr>
                <w:rFonts w:ascii="Century Gothic" w:hAnsi="Century Gothic"/>
                <w:sz w:val="24"/>
                <w:szCs w:val="24"/>
              </w:rPr>
              <w:t xml:space="preserve">ruppi </w:t>
            </w:r>
            <w:r w:rsidRPr="005D782D">
              <w:rPr>
                <w:rFonts w:ascii="Century Gothic" w:hAnsi="Century Gothic"/>
                <w:sz w:val="24"/>
                <w:szCs w:val="24"/>
              </w:rPr>
              <w:t>per pianificare l’elaborazione dell’attività;</w:t>
            </w:r>
          </w:p>
          <w:p w:rsidR="00EF2CCD" w:rsidRPr="005D782D" w:rsidRDefault="00EF2CCD" w:rsidP="00C21817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 xml:space="preserve">- </w:t>
            </w:r>
            <w:r w:rsidR="003650CD" w:rsidRPr="005D782D">
              <w:rPr>
                <w:rFonts w:ascii="Century Gothic" w:hAnsi="Century Gothic"/>
                <w:sz w:val="24"/>
                <w:szCs w:val="24"/>
              </w:rPr>
              <w:t>ad ogni gruppo viene assegnato un animale per elaborare  la ricerca utilizzando vari tipi di materiali.</w:t>
            </w:r>
          </w:p>
          <w:p w:rsidR="007365EF" w:rsidRPr="005D782D" w:rsidRDefault="007365EF" w:rsidP="00C21817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C21817" w:rsidRPr="005D782D" w:rsidRDefault="00C21817" w:rsidP="00C21817">
            <w:pPr>
              <w:spacing w:after="0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5D782D">
              <w:rPr>
                <w:rFonts w:ascii="Century Gothic" w:hAnsi="Century Gothic"/>
                <w:b/>
                <w:sz w:val="24"/>
                <w:szCs w:val="24"/>
              </w:rPr>
              <w:t>FASE 3</w:t>
            </w:r>
          </w:p>
          <w:p w:rsidR="00ED0090" w:rsidRPr="005D782D" w:rsidRDefault="009F243E" w:rsidP="00C21817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Preparazione della mostra nell’atrio della scuola attraverso la sistemazione dei cartelloni e dei disegni. I bambini autonomamente hanno dovuto organizzare bene gli spazi.</w:t>
            </w:r>
          </w:p>
          <w:p w:rsidR="00552472" w:rsidRPr="005D782D" w:rsidRDefault="00552472" w:rsidP="00ED0090">
            <w:pPr>
              <w:spacing w:after="0"/>
              <w:jc w:val="both"/>
              <w:rPr>
                <w:rFonts w:ascii="Century Gothic" w:hAnsi="Century Gothic"/>
                <w:sz w:val="24"/>
                <w:szCs w:val="24"/>
                <w:highlight w:val="yellow"/>
              </w:rPr>
            </w:pPr>
            <w:r w:rsidRPr="005D782D">
              <w:rPr>
                <w:rFonts w:ascii="Century Gothic" w:hAnsi="Century Gothic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552472" w:rsidTr="00A96538">
        <w:tc>
          <w:tcPr>
            <w:tcW w:w="2026" w:type="dxa"/>
          </w:tcPr>
          <w:p w:rsidR="00552472" w:rsidRPr="005D782D" w:rsidRDefault="00552472" w:rsidP="001A4D2A">
            <w:pPr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PRODOTTO</w:t>
            </w:r>
          </w:p>
        </w:tc>
        <w:tc>
          <w:tcPr>
            <w:tcW w:w="7596" w:type="dxa"/>
          </w:tcPr>
          <w:p w:rsidR="00552472" w:rsidRPr="005D782D" w:rsidRDefault="00552472" w:rsidP="00ED0090">
            <w:pPr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sz w:val="24"/>
                <w:szCs w:val="24"/>
              </w:rPr>
              <w:t>Il giorno della mostra</w:t>
            </w:r>
            <w:r w:rsidR="009F243E" w:rsidRPr="005D782D">
              <w:rPr>
                <w:rFonts w:ascii="Century Gothic" w:hAnsi="Century Gothic"/>
                <w:sz w:val="24"/>
                <w:szCs w:val="24"/>
              </w:rPr>
              <w:t>, il 12 maggio 2019,</w:t>
            </w:r>
            <w:r w:rsidRPr="005D782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D0090" w:rsidRPr="005D782D">
              <w:rPr>
                <w:rFonts w:ascii="Century Gothic" w:hAnsi="Century Gothic"/>
                <w:sz w:val="24"/>
                <w:szCs w:val="24"/>
              </w:rPr>
              <w:t xml:space="preserve">i partecipanti </w:t>
            </w:r>
            <w:r w:rsidR="00564818">
              <w:rPr>
                <w:rFonts w:ascii="Century Gothic" w:hAnsi="Century Gothic"/>
                <w:sz w:val="24"/>
                <w:szCs w:val="24"/>
              </w:rPr>
              <w:t>hanno ammirato</w:t>
            </w:r>
            <w:r w:rsidR="00ED0090" w:rsidRPr="005D782D">
              <w:rPr>
                <w:rFonts w:ascii="Century Gothic" w:hAnsi="Century Gothic"/>
                <w:sz w:val="24"/>
                <w:szCs w:val="24"/>
              </w:rPr>
              <w:t xml:space="preserve"> i lavori dei bambini esposti nell’atrio della scuola.</w:t>
            </w:r>
          </w:p>
          <w:p w:rsidR="0009666B" w:rsidRPr="005D782D" w:rsidRDefault="005D782D" w:rsidP="005D782D">
            <w:pPr>
              <w:spacing w:after="1440"/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4918710" cy="3142211"/>
                  <wp:effectExtent l="19050" t="0" r="0" b="0"/>
                  <wp:docPr id="1" name="Immagine 3" descr="C:\Users\Giulia\Downloads\Screenshot_2019-06-18-10-31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ulia\Downloads\Screenshot_2019-06-18-10-31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3388" r="4364" b="35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710" cy="314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66B" w:rsidRPr="005D782D" w:rsidRDefault="0009666B" w:rsidP="0009666B">
            <w:pPr>
              <w:tabs>
                <w:tab w:val="center" w:pos="369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09666B" w:rsidRPr="005D782D" w:rsidRDefault="005D782D" w:rsidP="0009666B">
            <w:pPr>
              <w:tabs>
                <w:tab w:val="center" w:pos="3690"/>
              </w:tabs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4752456" cy="7340138"/>
                  <wp:effectExtent l="19050" t="0" r="0" b="0"/>
                  <wp:docPr id="4" name="Immagine 4" descr="C:\Users\Giulia\Downloads\Screenshot_2019-06-18-10-30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ulia\Downloads\Screenshot_2019-06-18-10-30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3572" r="7596" b="2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456" cy="734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66B" w:rsidRPr="005D782D" w:rsidRDefault="0009666B" w:rsidP="00ED009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9666B" w:rsidRPr="005D782D" w:rsidRDefault="0009666B" w:rsidP="00ED009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9666B" w:rsidRPr="005D782D" w:rsidRDefault="0009666B" w:rsidP="00ED009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9666B" w:rsidRPr="005D782D" w:rsidRDefault="0009666B" w:rsidP="00ED009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9666B" w:rsidRPr="005D782D" w:rsidRDefault="005D782D" w:rsidP="00ED0090">
            <w:pPr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4951961" cy="3441469"/>
                  <wp:effectExtent l="19050" t="0" r="1039" b="0"/>
                  <wp:docPr id="5" name="Immagine 5" descr="C:\Users\Giulia\Downloads\Screenshot_2019-06-18-10-30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ulia\Downloads\Screenshot_2019-06-18-10-30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3408" r="3717" b="3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961" cy="344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66B" w:rsidRPr="005D782D" w:rsidRDefault="005D782D" w:rsidP="00ED0090">
            <w:pPr>
              <w:rPr>
                <w:rFonts w:ascii="Century Gothic" w:hAnsi="Century Gothic"/>
                <w:sz w:val="24"/>
                <w:szCs w:val="24"/>
              </w:rPr>
            </w:pPr>
            <w:r w:rsidRPr="005D782D">
              <w:rPr>
                <w:rFonts w:ascii="Century Gothic" w:hAnsi="Century Gothic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4785707" cy="6724997"/>
                  <wp:effectExtent l="19050" t="0" r="0" b="0"/>
                  <wp:docPr id="6" name="Immagine 6" descr="C:\Users\Giulia\Downloads\Screenshot_2019-06-18-10-30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iulia\Downloads\Screenshot_2019-06-18-10-30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3796" r="6950" b="25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707" cy="6724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472" w:rsidTr="00A96538">
        <w:tc>
          <w:tcPr>
            <w:tcW w:w="2026" w:type="dxa"/>
          </w:tcPr>
          <w:p w:rsidR="00552472" w:rsidRPr="00564818" w:rsidRDefault="00552472" w:rsidP="001A4D2A">
            <w:pPr>
              <w:rPr>
                <w:rFonts w:ascii="Century Gothic" w:hAnsi="Century Gothic"/>
                <w:sz w:val="24"/>
                <w:szCs w:val="24"/>
              </w:rPr>
            </w:pPr>
            <w:r w:rsidRPr="00564818">
              <w:rPr>
                <w:rFonts w:ascii="Century Gothic" w:hAnsi="Century Gothic"/>
                <w:sz w:val="24"/>
                <w:szCs w:val="24"/>
              </w:rPr>
              <w:lastRenderedPageBreak/>
              <w:t>VALUTAZIONE</w:t>
            </w:r>
          </w:p>
        </w:tc>
        <w:tc>
          <w:tcPr>
            <w:tcW w:w="7596" w:type="dxa"/>
          </w:tcPr>
          <w:p w:rsidR="00552472" w:rsidRPr="00564818" w:rsidRDefault="00552472" w:rsidP="006D4977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564818">
              <w:rPr>
                <w:rFonts w:ascii="Century Gothic" w:hAnsi="Century Gothic"/>
                <w:sz w:val="24"/>
                <w:szCs w:val="24"/>
              </w:rPr>
              <w:t>Valutazione dell’</w:t>
            </w:r>
            <w:r w:rsidR="006D4977" w:rsidRPr="00564818">
              <w:rPr>
                <w:rFonts w:ascii="Century Gothic" w:hAnsi="Century Gothic"/>
                <w:sz w:val="24"/>
                <w:szCs w:val="24"/>
              </w:rPr>
              <w:t xml:space="preserve">elaborazione artistica </w:t>
            </w:r>
            <w:r w:rsidR="009F243E" w:rsidRPr="00564818">
              <w:rPr>
                <w:rFonts w:ascii="Century Gothic" w:hAnsi="Century Gothic"/>
                <w:sz w:val="24"/>
                <w:szCs w:val="24"/>
              </w:rPr>
              <w:t>dei disegni degli animali e delle ricerche/cartelloni;</w:t>
            </w:r>
          </w:p>
          <w:p w:rsidR="00552472" w:rsidRPr="00564818" w:rsidRDefault="00552472" w:rsidP="006D4977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564818">
              <w:rPr>
                <w:rFonts w:ascii="Century Gothic" w:hAnsi="Century Gothic"/>
                <w:sz w:val="24"/>
                <w:szCs w:val="24"/>
              </w:rPr>
              <w:t>Autovalutazione</w:t>
            </w:r>
            <w:r w:rsidR="006D4977" w:rsidRPr="00564818">
              <w:rPr>
                <w:rFonts w:ascii="Century Gothic" w:hAnsi="Century Gothic"/>
                <w:sz w:val="24"/>
                <w:szCs w:val="24"/>
              </w:rPr>
              <w:t xml:space="preserve"> orale</w:t>
            </w:r>
            <w:r w:rsidRPr="0056481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6D4977" w:rsidRPr="00564818">
              <w:rPr>
                <w:rFonts w:ascii="Century Gothic" w:hAnsi="Century Gothic"/>
                <w:sz w:val="24"/>
                <w:szCs w:val="24"/>
              </w:rPr>
              <w:t>da parte degli alunni in merito al</w:t>
            </w:r>
            <w:r w:rsidRPr="00564818">
              <w:rPr>
                <w:rFonts w:ascii="Century Gothic" w:hAnsi="Century Gothic"/>
                <w:sz w:val="24"/>
                <w:szCs w:val="24"/>
              </w:rPr>
              <w:t xml:space="preserve"> prodotto finale;</w:t>
            </w:r>
          </w:p>
          <w:p w:rsidR="00552472" w:rsidRPr="00564818" w:rsidRDefault="00552472" w:rsidP="006D4977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564818">
              <w:rPr>
                <w:rFonts w:ascii="Century Gothic" w:hAnsi="Century Gothic"/>
                <w:sz w:val="24"/>
                <w:szCs w:val="24"/>
              </w:rPr>
              <w:t>O</w:t>
            </w:r>
            <w:r w:rsidR="006D4977" w:rsidRPr="00564818">
              <w:rPr>
                <w:rFonts w:ascii="Century Gothic" w:hAnsi="Century Gothic"/>
                <w:sz w:val="24"/>
                <w:szCs w:val="24"/>
              </w:rPr>
              <w:t>sservazione strutturata</w:t>
            </w:r>
            <w:r w:rsidRPr="00564818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</w:tbl>
    <w:p w:rsidR="00A96538" w:rsidRPr="00A96538" w:rsidRDefault="00A96538" w:rsidP="00A96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sectPr w:rsidR="00A96538" w:rsidRPr="00A96538" w:rsidSect="00A3117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48E" w:rsidRDefault="0059248E" w:rsidP="009F243E">
      <w:pPr>
        <w:spacing w:after="0" w:line="240" w:lineRule="auto"/>
      </w:pPr>
      <w:r>
        <w:separator/>
      </w:r>
    </w:p>
  </w:endnote>
  <w:endnote w:type="continuationSeparator" w:id="0">
    <w:p w:rsidR="0059248E" w:rsidRDefault="0059248E" w:rsidP="009F2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,BoldItalic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48E" w:rsidRDefault="0059248E" w:rsidP="009F243E">
      <w:pPr>
        <w:spacing w:after="0" w:line="240" w:lineRule="auto"/>
      </w:pPr>
      <w:r>
        <w:separator/>
      </w:r>
    </w:p>
  </w:footnote>
  <w:footnote w:type="continuationSeparator" w:id="0">
    <w:p w:rsidR="0059248E" w:rsidRDefault="0059248E" w:rsidP="009F2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4.95pt;height:13.1pt" o:bullet="t">
        <v:imagedata r:id="rId1" o:title="BD21295_"/>
      </v:shape>
    </w:pict>
  </w:numPicBullet>
  <w:numPicBullet w:numPicBulletId="1">
    <w:pict>
      <v:shape id="_x0000_i1095" type="#_x0000_t75" style="width:14.95pt;height:14.95pt" o:bullet="t">
        <v:imagedata r:id="rId2" o:title="BD14981_"/>
      </v:shape>
    </w:pict>
  </w:numPicBullet>
  <w:abstractNum w:abstractNumId="0">
    <w:nsid w:val="2FAE6CED"/>
    <w:multiLevelType w:val="hybridMultilevel"/>
    <w:tmpl w:val="32404F7A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60A5738"/>
    <w:multiLevelType w:val="hybridMultilevel"/>
    <w:tmpl w:val="7A822AA0"/>
    <w:lvl w:ilvl="0" w:tplc="8FD4331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78F02DE"/>
    <w:multiLevelType w:val="hybridMultilevel"/>
    <w:tmpl w:val="7152D3F0"/>
    <w:lvl w:ilvl="0" w:tplc="FA6245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2472"/>
    <w:rsid w:val="0009666B"/>
    <w:rsid w:val="003650CD"/>
    <w:rsid w:val="003E10B9"/>
    <w:rsid w:val="00450211"/>
    <w:rsid w:val="00552472"/>
    <w:rsid w:val="00564818"/>
    <w:rsid w:val="0059248E"/>
    <w:rsid w:val="005D782D"/>
    <w:rsid w:val="006819CB"/>
    <w:rsid w:val="006B2DD2"/>
    <w:rsid w:val="006D4977"/>
    <w:rsid w:val="007365EF"/>
    <w:rsid w:val="008C695B"/>
    <w:rsid w:val="009867E3"/>
    <w:rsid w:val="009F243E"/>
    <w:rsid w:val="00A3117B"/>
    <w:rsid w:val="00A96538"/>
    <w:rsid w:val="00AD6F0D"/>
    <w:rsid w:val="00B95B02"/>
    <w:rsid w:val="00C21817"/>
    <w:rsid w:val="00DA49F6"/>
    <w:rsid w:val="00E76E8C"/>
    <w:rsid w:val="00ED0090"/>
    <w:rsid w:val="00EF2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2472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5247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52472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5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653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6538"/>
    <w:rPr>
      <w:rFonts w:ascii="Times New Roman" w:hAnsi="Times New Roman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F24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F243E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9F24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F243E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2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1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3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36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1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8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3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5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8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5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5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1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7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42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1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4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7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9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7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0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2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3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7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3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6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92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5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5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5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1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5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9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3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1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839C6C-2164-4AFF-8B2C-EB9A7636C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 Tornstrom</dc:creator>
  <cp:lastModifiedBy>Giulia</cp:lastModifiedBy>
  <cp:revision>3</cp:revision>
  <dcterms:created xsi:type="dcterms:W3CDTF">2019-06-18T08:16:00Z</dcterms:created>
  <dcterms:modified xsi:type="dcterms:W3CDTF">2019-06-18T08:55:00Z</dcterms:modified>
</cp:coreProperties>
</file>